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3E" w:rsidRDefault="0050493E" w:rsidP="0050493E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inline distT="0" distB="0" distL="0" distR="0">
            <wp:extent cx="2595871" cy="862755"/>
            <wp:effectExtent l="1905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 r="-27" b="-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86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93E" w:rsidRPr="0050493E" w:rsidRDefault="00865FB9" w:rsidP="0050493E">
      <w:pPr>
        <w:contextualSpacing/>
        <w:jc w:val="center"/>
        <w:rPr>
          <w:noProof/>
          <w:sz w:val="20"/>
          <w:szCs w:val="20"/>
          <w:lang w:eastAsia="it-IT"/>
        </w:rPr>
      </w:pPr>
      <w:r>
        <w:rPr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2.6pt;margin-top:42.85pt;width:233.8pt;height:279.6pt;z-index:251660288">
            <v:textbox style="mso-next-textbox:#_x0000_s1026">
              <w:txbxContent>
                <w:p w:rsidR="0050493E" w:rsidRPr="0050493E" w:rsidRDefault="0050493E" w:rsidP="0050493E">
                  <w:pPr>
                    <w:spacing w:line="240" w:lineRule="atLeast"/>
                    <w:contextualSpacing/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50493E">
                    <w:rPr>
                      <w:b/>
                      <w:sz w:val="32"/>
                      <w:szCs w:val="32"/>
                      <w:u w:val="single"/>
                    </w:rPr>
                    <w:t xml:space="preserve">DOMENICA </w:t>
                  </w:r>
                </w:p>
                <w:p w:rsidR="0050493E" w:rsidRPr="0050493E" w:rsidRDefault="0050493E" w:rsidP="0050493E">
                  <w:pPr>
                    <w:spacing w:line="240" w:lineRule="atLeast"/>
                    <w:contextualSpacing/>
                    <w:jc w:val="center"/>
                    <w:rPr>
                      <w:sz w:val="32"/>
                      <w:szCs w:val="32"/>
                      <w:u w:val="single"/>
                    </w:rPr>
                  </w:pPr>
                  <w:r w:rsidRPr="0050493E">
                    <w:rPr>
                      <w:b/>
                      <w:sz w:val="32"/>
                      <w:szCs w:val="32"/>
                      <w:u w:val="single"/>
                    </w:rPr>
                    <w:t>7 APRILE 2013</w:t>
                  </w:r>
                </w:p>
                <w:p w:rsidR="0050493E" w:rsidRPr="0050493E" w:rsidRDefault="0050493E" w:rsidP="0050493E">
                  <w:pPr>
                    <w:spacing w:line="240" w:lineRule="atLeast"/>
                    <w:contextualSpacing/>
                    <w:jc w:val="center"/>
                    <w:rPr>
                      <w:sz w:val="32"/>
                      <w:szCs w:val="32"/>
                      <w:u w:val="single"/>
                    </w:rPr>
                  </w:pPr>
                  <w:r w:rsidRPr="0050493E">
                    <w:rPr>
                      <w:sz w:val="32"/>
                      <w:szCs w:val="32"/>
                      <w:u w:val="single"/>
                    </w:rPr>
                    <w:t>TEATRO COMUNALE</w:t>
                  </w:r>
                </w:p>
                <w:p w:rsidR="0050493E" w:rsidRPr="0050493E" w:rsidRDefault="0050493E" w:rsidP="0050493E">
                  <w:pPr>
                    <w:spacing w:line="240" w:lineRule="atLeast"/>
                    <w:contextualSpacing/>
                    <w:jc w:val="center"/>
                    <w:rPr>
                      <w:b/>
                      <w:sz w:val="32"/>
                      <w:szCs w:val="32"/>
                      <w:u w:val="single"/>
                    </w:rPr>
                  </w:pPr>
                  <w:r w:rsidRPr="0050493E">
                    <w:rPr>
                      <w:b/>
                      <w:sz w:val="32"/>
                      <w:szCs w:val="32"/>
                      <w:u w:val="single"/>
                    </w:rPr>
                    <w:t>ORE 21,00</w:t>
                  </w:r>
                </w:p>
                <w:p w:rsidR="0050493E" w:rsidRPr="0050493E" w:rsidRDefault="0050493E" w:rsidP="0050493E">
                  <w:pPr>
                    <w:spacing w:line="240" w:lineRule="atLeast"/>
                    <w:contextualSpacing/>
                    <w:jc w:val="center"/>
                    <w:rPr>
                      <w:rFonts w:ascii="Arial Narrow" w:hAnsi="Arial Narrow"/>
                      <w:b/>
                      <w:sz w:val="32"/>
                      <w:szCs w:val="32"/>
                      <w:u w:val="single"/>
                    </w:rPr>
                  </w:pPr>
                  <w:r w:rsidRPr="0050493E">
                    <w:rPr>
                      <w:rFonts w:ascii="Arial Narrow" w:hAnsi="Arial Narrow"/>
                      <w:b/>
                      <w:sz w:val="32"/>
                      <w:szCs w:val="32"/>
                      <w:u w:val="single"/>
                    </w:rPr>
                    <w:t>Spettacolo</w:t>
                  </w:r>
                </w:p>
                <w:p w:rsidR="0050493E" w:rsidRPr="0050493E" w:rsidRDefault="0050493E" w:rsidP="0050493E">
                  <w:pPr>
                    <w:spacing w:line="240" w:lineRule="atLeast"/>
                    <w:contextualSpacing/>
                    <w:jc w:val="center"/>
                    <w:rPr>
                      <w:rFonts w:ascii="Arial Narrow" w:hAnsi="Arial Narrow"/>
                      <w:b/>
                      <w:sz w:val="32"/>
                      <w:szCs w:val="32"/>
                      <w:u w:val="single"/>
                    </w:rPr>
                  </w:pPr>
                  <w:r w:rsidRPr="0050493E">
                    <w:rPr>
                      <w:rFonts w:ascii="Arial Narrow" w:hAnsi="Arial Narrow"/>
                      <w:b/>
                      <w:sz w:val="32"/>
                      <w:szCs w:val="32"/>
                      <w:u w:val="single"/>
                    </w:rPr>
                    <w:t>di beneficenza</w:t>
                  </w:r>
                </w:p>
                <w:p w:rsidR="0050493E" w:rsidRPr="0050493E" w:rsidRDefault="0050493E" w:rsidP="0050493E">
                  <w:pPr>
                    <w:spacing w:before="0" w:beforeAutospacing="0" w:after="60" w:afterAutospacing="0"/>
                    <w:contextualSpacing/>
                    <w:jc w:val="center"/>
                    <w:rPr>
                      <w:rFonts w:ascii="Chiller" w:hAnsi="Chiller"/>
                      <w:b/>
                      <w:sz w:val="32"/>
                      <w:szCs w:val="32"/>
                    </w:rPr>
                  </w:pPr>
                  <w:r w:rsidRPr="0050493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La “</w:t>
                  </w:r>
                  <w:r w:rsidRPr="0050493E">
                    <w:rPr>
                      <w:rFonts w:ascii="Chiller" w:hAnsi="Chiller"/>
                      <w:b/>
                      <w:sz w:val="32"/>
                      <w:szCs w:val="32"/>
                    </w:rPr>
                    <w:t xml:space="preserve">Compagnia </w:t>
                  </w:r>
                </w:p>
                <w:p w:rsidR="0050493E" w:rsidRPr="0050493E" w:rsidRDefault="0050493E" w:rsidP="0050493E">
                  <w:pPr>
                    <w:spacing w:before="0" w:beforeAutospacing="0" w:after="60" w:afterAutospacing="0"/>
                    <w:contextualSpacing/>
                    <w:jc w:val="center"/>
                    <w:rPr>
                      <w:rFonts w:ascii="Chiller" w:hAnsi="Chiller"/>
                      <w:b/>
                      <w:sz w:val="32"/>
                      <w:szCs w:val="32"/>
                    </w:rPr>
                  </w:pPr>
                  <w:r w:rsidRPr="0050493E">
                    <w:rPr>
                      <w:rFonts w:ascii="Chiller" w:hAnsi="Chiller"/>
                      <w:b/>
                      <w:sz w:val="32"/>
                      <w:szCs w:val="32"/>
                    </w:rPr>
                    <w:t>I Lettori dell’Ateneo</w:t>
                  </w:r>
                  <w:r w:rsidRPr="0050493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”</w:t>
                  </w:r>
                </w:p>
                <w:p w:rsidR="0050493E" w:rsidRPr="0050493E" w:rsidRDefault="0050493E" w:rsidP="0050493E">
                  <w:pPr>
                    <w:spacing w:line="240" w:lineRule="atLeast"/>
                    <w:contextualSpacing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50493E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presenta:</w:t>
                  </w:r>
                </w:p>
                <w:p w:rsidR="0050493E" w:rsidRPr="0050493E" w:rsidRDefault="0050493E" w:rsidP="0050493E">
                  <w:pPr>
                    <w:contextualSpacing/>
                    <w:jc w:val="center"/>
                    <w:rPr>
                      <w:rFonts w:ascii="Edwardian Script ITC" w:hAnsi="Edwardian Script ITC"/>
                      <w:b/>
                      <w:sz w:val="72"/>
                      <w:szCs w:val="72"/>
                    </w:rPr>
                  </w:pPr>
                  <w:r w:rsidRPr="0050493E">
                    <w:rPr>
                      <w:rFonts w:ascii="Edwardian Script ITC" w:hAnsi="Edwardian Script ITC"/>
                      <w:b/>
                      <w:sz w:val="72"/>
                      <w:szCs w:val="72"/>
                    </w:rPr>
                    <w:t>“Il Gattopardo”</w:t>
                  </w:r>
                </w:p>
                <w:p w:rsidR="0050493E" w:rsidRPr="0050493E" w:rsidRDefault="0050493E" w:rsidP="0050493E">
                  <w:pPr>
                    <w:spacing w:line="240" w:lineRule="atLeast"/>
                    <w:contextualSpacing/>
                    <w:jc w:val="center"/>
                    <w:rPr>
                      <w:rFonts w:ascii="Arial Narrow" w:hAnsi="Arial Narrow"/>
                      <w:b/>
                      <w:i/>
                      <w:sz w:val="32"/>
                      <w:szCs w:val="32"/>
                    </w:rPr>
                  </w:pPr>
                  <w:r w:rsidRPr="0050493E">
                    <w:rPr>
                      <w:rFonts w:ascii="Arial Narrow" w:hAnsi="Arial Narrow"/>
                      <w:b/>
                      <w:i/>
                      <w:sz w:val="32"/>
                      <w:szCs w:val="32"/>
                    </w:rPr>
                    <w:t xml:space="preserve">libero adattamento </w:t>
                  </w:r>
                </w:p>
                <w:p w:rsidR="0050493E" w:rsidRPr="0050493E" w:rsidRDefault="0050493E" w:rsidP="0050493E">
                  <w:pPr>
                    <w:spacing w:line="240" w:lineRule="atLeast"/>
                    <w:contextualSpacing/>
                    <w:jc w:val="center"/>
                    <w:rPr>
                      <w:rFonts w:ascii="Arial Narrow" w:hAnsi="Arial Narrow"/>
                      <w:b/>
                      <w:i/>
                      <w:sz w:val="32"/>
                      <w:szCs w:val="32"/>
                    </w:rPr>
                  </w:pPr>
                  <w:r w:rsidRPr="0050493E">
                    <w:rPr>
                      <w:rFonts w:ascii="Arial Narrow" w:hAnsi="Arial Narrow"/>
                      <w:b/>
                      <w:i/>
                      <w:sz w:val="32"/>
                      <w:szCs w:val="32"/>
                    </w:rPr>
                    <w:t xml:space="preserve">dal romanzo di  </w:t>
                  </w:r>
                </w:p>
                <w:p w:rsidR="0050493E" w:rsidRPr="0050493E" w:rsidRDefault="0050493E" w:rsidP="0050493E">
                  <w:pPr>
                    <w:spacing w:line="240" w:lineRule="atLeast"/>
                    <w:contextualSpacing/>
                    <w:jc w:val="center"/>
                    <w:rPr>
                      <w:rFonts w:ascii="Arial Narrow" w:hAnsi="Arial Narrow"/>
                      <w:b/>
                      <w:i/>
                      <w:sz w:val="32"/>
                      <w:szCs w:val="32"/>
                    </w:rPr>
                  </w:pPr>
                  <w:r w:rsidRPr="0050493E">
                    <w:rPr>
                      <w:rFonts w:ascii="Arial Narrow" w:hAnsi="Arial Narrow"/>
                      <w:b/>
                      <w:i/>
                      <w:sz w:val="32"/>
                      <w:szCs w:val="32"/>
                    </w:rPr>
                    <w:t xml:space="preserve">Giuseppe </w:t>
                  </w:r>
                  <w:proofErr w:type="spellStart"/>
                  <w:r w:rsidRPr="0050493E">
                    <w:rPr>
                      <w:rFonts w:ascii="Arial Narrow" w:hAnsi="Arial Narrow"/>
                      <w:b/>
                      <w:i/>
                      <w:sz w:val="32"/>
                      <w:szCs w:val="32"/>
                    </w:rPr>
                    <w:t>Tomasi</w:t>
                  </w:r>
                  <w:proofErr w:type="spellEnd"/>
                  <w:r w:rsidRPr="0050493E">
                    <w:rPr>
                      <w:rFonts w:ascii="Arial Narrow" w:hAnsi="Arial Narrow"/>
                      <w:b/>
                      <w:i/>
                      <w:sz w:val="32"/>
                      <w:szCs w:val="32"/>
                    </w:rPr>
                    <w:t xml:space="preserve"> di Lampedusa</w:t>
                  </w:r>
                </w:p>
                <w:p w:rsidR="0050493E" w:rsidRPr="00B4464F" w:rsidRDefault="0050493E" w:rsidP="0050493E">
                  <w:pPr>
                    <w:spacing w:line="240" w:lineRule="atLeast"/>
                    <w:contextualSpacing/>
                    <w:jc w:val="center"/>
                  </w:pPr>
                </w:p>
              </w:txbxContent>
            </v:textbox>
          </v:shape>
        </w:pict>
      </w:r>
      <w:r w:rsidR="0050493E">
        <w:rPr>
          <w:noProof/>
          <w:sz w:val="20"/>
          <w:szCs w:val="20"/>
          <w:lang w:eastAsia="it-IT"/>
        </w:rPr>
        <w:drawing>
          <wp:inline distT="0" distB="0" distL="0" distR="0">
            <wp:extent cx="4144488" cy="4144488"/>
            <wp:effectExtent l="19050" t="0" r="8412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869" cy="4155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93E" w:rsidRDefault="0050493E" w:rsidP="0050493E">
      <w:pPr>
        <w:spacing w:before="0" w:beforeAutospacing="0" w:after="0" w:afterAutospacing="0"/>
        <w:jc w:val="center"/>
        <w:rPr>
          <w:rFonts w:ascii="Arial Narrow" w:hAnsi="Arial Narrow"/>
          <w:b/>
          <w:sz w:val="28"/>
          <w:szCs w:val="28"/>
        </w:rPr>
      </w:pPr>
    </w:p>
    <w:p w:rsidR="0050493E" w:rsidRPr="0050493E" w:rsidRDefault="0050493E" w:rsidP="0050493E">
      <w:pPr>
        <w:spacing w:before="0" w:beforeAutospacing="0" w:after="0" w:afterAutospacing="0"/>
        <w:jc w:val="center"/>
        <w:rPr>
          <w:rFonts w:ascii="Arial Narrow" w:hAnsi="Arial Narrow"/>
          <w:b/>
          <w:sz w:val="28"/>
          <w:szCs w:val="28"/>
        </w:rPr>
      </w:pPr>
      <w:r w:rsidRPr="0050493E">
        <w:rPr>
          <w:rFonts w:ascii="Arial Narrow" w:hAnsi="Arial Narrow"/>
          <w:b/>
          <w:sz w:val="28"/>
          <w:szCs w:val="28"/>
        </w:rPr>
        <w:t>Testi scritti e recitati dalla “Compagnia I lettori dell’Ateneo”:</w:t>
      </w:r>
    </w:p>
    <w:p w:rsidR="0050493E" w:rsidRPr="0050493E" w:rsidRDefault="0050493E" w:rsidP="0050493E">
      <w:pPr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50493E">
        <w:rPr>
          <w:rFonts w:ascii="Arial Narrow" w:hAnsi="Arial Narrow"/>
          <w:i/>
          <w:sz w:val="28"/>
          <w:szCs w:val="28"/>
        </w:rPr>
        <w:t>Guerrina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 Biondi, Maria Grazia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Cascianini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, Mario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Fucci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, Paolo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Gardelli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Italina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Giorgini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, Paola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Grappi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, Rosalba La Pietra,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Ilde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 Morelli, Lino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Nori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, Anna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Sabbatini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, Elvira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Sama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, Guido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Sirilli</w:t>
      </w:r>
      <w:proofErr w:type="spellEnd"/>
    </w:p>
    <w:p w:rsidR="0050493E" w:rsidRDefault="0050493E" w:rsidP="0050493E">
      <w:pPr>
        <w:spacing w:before="0" w:beforeAutospacing="0" w:after="0" w:afterAutospacing="0"/>
        <w:contextualSpacing/>
        <w:jc w:val="center"/>
        <w:rPr>
          <w:rFonts w:ascii="Arial Narrow" w:hAnsi="Arial Narrow"/>
          <w:b/>
          <w:sz w:val="28"/>
          <w:szCs w:val="28"/>
        </w:rPr>
      </w:pPr>
    </w:p>
    <w:p w:rsidR="0050493E" w:rsidRPr="0050493E" w:rsidRDefault="0050493E" w:rsidP="0050493E">
      <w:pPr>
        <w:spacing w:before="0" w:beforeAutospacing="0" w:after="0" w:afterAutospacing="0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50493E">
        <w:rPr>
          <w:rFonts w:ascii="Arial Narrow" w:hAnsi="Arial Narrow"/>
          <w:b/>
          <w:sz w:val="28"/>
          <w:szCs w:val="28"/>
        </w:rPr>
        <w:t>con l’intervento dell’ “</w:t>
      </w:r>
      <w:proofErr w:type="spellStart"/>
      <w:r w:rsidRPr="0050493E">
        <w:rPr>
          <w:rFonts w:ascii="Arial Narrow" w:hAnsi="Arial Narrow"/>
          <w:b/>
          <w:sz w:val="28"/>
          <w:szCs w:val="28"/>
        </w:rPr>
        <w:t>University</w:t>
      </w:r>
      <w:proofErr w:type="spellEnd"/>
      <w:r w:rsidRPr="0050493E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50493E">
        <w:rPr>
          <w:rFonts w:ascii="Arial Narrow" w:hAnsi="Arial Narrow"/>
          <w:b/>
          <w:sz w:val="28"/>
          <w:szCs w:val="28"/>
        </w:rPr>
        <w:t>Crazy</w:t>
      </w:r>
      <w:proofErr w:type="spellEnd"/>
      <w:r w:rsidRPr="0050493E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Pr="0050493E">
        <w:rPr>
          <w:rFonts w:ascii="Arial Narrow" w:hAnsi="Arial Narrow"/>
          <w:b/>
          <w:sz w:val="28"/>
          <w:szCs w:val="28"/>
        </w:rPr>
        <w:t>Ballet</w:t>
      </w:r>
      <w:proofErr w:type="spellEnd"/>
      <w:r w:rsidRPr="0050493E">
        <w:rPr>
          <w:rFonts w:ascii="Arial Narrow" w:hAnsi="Arial Narrow"/>
          <w:b/>
          <w:sz w:val="28"/>
          <w:szCs w:val="28"/>
        </w:rPr>
        <w:t>”:</w:t>
      </w:r>
    </w:p>
    <w:p w:rsidR="0050493E" w:rsidRPr="0050493E" w:rsidRDefault="0050493E" w:rsidP="0050493E">
      <w:pPr>
        <w:spacing w:line="240" w:lineRule="atLeast"/>
        <w:contextualSpacing/>
        <w:rPr>
          <w:rFonts w:ascii="Arial Narrow" w:hAnsi="Arial Narrow"/>
          <w:sz w:val="28"/>
          <w:szCs w:val="28"/>
        </w:rPr>
      </w:pPr>
      <w:r w:rsidRPr="0050493E">
        <w:rPr>
          <w:rFonts w:ascii="Arial Narrow" w:hAnsi="Arial Narrow"/>
          <w:i/>
          <w:sz w:val="28"/>
          <w:szCs w:val="28"/>
        </w:rPr>
        <w:t xml:space="preserve">Gabriella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Baroncelli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Guerrina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 Biondi, Mario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Fucci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,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Italina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Giorgini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, Rosalba La Pietra, Carmen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Miozza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, Lino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Nori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, Vittorio Sasselli, Guido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Sirilli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, Marisa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Sommacal</w:t>
      </w:r>
      <w:proofErr w:type="spellEnd"/>
    </w:p>
    <w:p w:rsidR="0050493E" w:rsidRPr="0050493E" w:rsidRDefault="0050493E" w:rsidP="0050493E">
      <w:pPr>
        <w:spacing w:before="0" w:beforeAutospacing="0" w:after="0" w:afterAutospacing="0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50493E">
        <w:rPr>
          <w:rFonts w:ascii="Arial Narrow" w:hAnsi="Arial Narrow"/>
          <w:b/>
          <w:sz w:val="28"/>
          <w:szCs w:val="28"/>
        </w:rPr>
        <w:t>e</w:t>
      </w:r>
    </w:p>
    <w:p w:rsidR="0050493E" w:rsidRPr="0050493E" w:rsidRDefault="0050493E" w:rsidP="0050493E">
      <w:pPr>
        <w:spacing w:before="0" w:beforeAutospacing="0" w:after="0" w:afterAutospacing="0"/>
        <w:contextualSpacing/>
        <w:jc w:val="center"/>
        <w:rPr>
          <w:rFonts w:ascii="Arial Narrow" w:hAnsi="Arial Narrow"/>
          <w:b/>
          <w:sz w:val="28"/>
          <w:szCs w:val="28"/>
        </w:rPr>
      </w:pPr>
      <w:r w:rsidRPr="0050493E">
        <w:rPr>
          <w:rFonts w:ascii="Arial Narrow" w:hAnsi="Arial Narrow"/>
          <w:b/>
          <w:sz w:val="28"/>
          <w:szCs w:val="28"/>
        </w:rPr>
        <w:t>la partecipazione</w:t>
      </w:r>
      <w:r w:rsidRPr="00401B74">
        <w:rPr>
          <w:rFonts w:ascii="Arial Narrow" w:hAnsi="Arial Narrow"/>
          <w:b/>
          <w:sz w:val="20"/>
          <w:szCs w:val="20"/>
        </w:rPr>
        <w:t xml:space="preserve"> </w:t>
      </w:r>
      <w:r w:rsidRPr="0050493E">
        <w:rPr>
          <w:rFonts w:ascii="Arial Narrow" w:hAnsi="Arial Narrow"/>
          <w:b/>
          <w:sz w:val="28"/>
          <w:szCs w:val="28"/>
        </w:rPr>
        <w:t xml:space="preserve">straordinaria di Hugo Von </w:t>
      </w:r>
      <w:proofErr w:type="spellStart"/>
      <w:r w:rsidRPr="0050493E">
        <w:rPr>
          <w:rFonts w:ascii="Arial Narrow" w:hAnsi="Arial Narrow"/>
          <w:b/>
          <w:sz w:val="28"/>
          <w:szCs w:val="28"/>
        </w:rPr>
        <w:t>Hund</w:t>
      </w:r>
      <w:proofErr w:type="spellEnd"/>
    </w:p>
    <w:p w:rsidR="0050493E" w:rsidRPr="0050493E" w:rsidRDefault="0050493E" w:rsidP="0050493E">
      <w:pPr>
        <w:spacing w:before="0" w:beforeAutospacing="0" w:after="0" w:afterAutospacing="0"/>
        <w:contextualSpacing/>
        <w:rPr>
          <w:rFonts w:ascii="Arial Narrow" w:hAnsi="Arial Narrow"/>
          <w:i/>
          <w:sz w:val="28"/>
          <w:szCs w:val="28"/>
        </w:rPr>
      </w:pPr>
      <w:r w:rsidRPr="0050493E">
        <w:rPr>
          <w:rFonts w:ascii="Arial Narrow" w:hAnsi="Arial Narrow"/>
          <w:sz w:val="28"/>
          <w:szCs w:val="28"/>
        </w:rPr>
        <w:t>Coreografia:</w:t>
      </w:r>
      <w:r w:rsidRPr="0050493E">
        <w:rPr>
          <w:rFonts w:ascii="Arial Narrow" w:hAnsi="Arial Narrow"/>
          <w:i/>
          <w:sz w:val="28"/>
          <w:szCs w:val="28"/>
        </w:rPr>
        <w:t xml:space="preserve"> Cristina Barbieri – </w:t>
      </w:r>
      <w:r w:rsidRPr="0050493E">
        <w:rPr>
          <w:rFonts w:ascii="Arial Narrow" w:hAnsi="Arial Narrow"/>
          <w:sz w:val="28"/>
          <w:szCs w:val="28"/>
        </w:rPr>
        <w:t>Fonico e effetti speciali:</w:t>
      </w:r>
      <w:r w:rsidRPr="0050493E">
        <w:rPr>
          <w:rFonts w:ascii="Arial Narrow" w:hAnsi="Arial Narrow"/>
          <w:i/>
          <w:sz w:val="28"/>
          <w:szCs w:val="28"/>
        </w:rPr>
        <w:t xml:space="preserve"> Rossano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Scaioli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 – </w:t>
      </w:r>
      <w:r w:rsidRPr="0050493E">
        <w:rPr>
          <w:rFonts w:ascii="Arial Narrow" w:hAnsi="Arial Narrow"/>
          <w:sz w:val="28"/>
          <w:szCs w:val="28"/>
        </w:rPr>
        <w:t>Costumi:</w:t>
      </w:r>
      <w:r w:rsidRPr="0050493E">
        <w:rPr>
          <w:rFonts w:ascii="Arial Narrow" w:hAnsi="Arial Narrow"/>
          <w:i/>
          <w:sz w:val="28"/>
          <w:szCs w:val="28"/>
        </w:rPr>
        <w:t xml:space="preserve"> “La casa del costume” di Dina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Bagnara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  –  </w:t>
      </w:r>
      <w:r w:rsidRPr="0050493E">
        <w:rPr>
          <w:rFonts w:ascii="Arial Narrow" w:hAnsi="Arial Narrow"/>
          <w:sz w:val="28"/>
          <w:szCs w:val="28"/>
        </w:rPr>
        <w:t>Luci e assistenza tecnica</w:t>
      </w:r>
      <w:r w:rsidRPr="0050493E">
        <w:rPr>
          <w:rFonts w:ascii="Arial Narrow" w:hAnsi="Arial Narrow"/>
          <w:i/>
          <w:sz w:val="28"/>
          <w:szCs w:val="28"/>
        </w:rPr>
        <w:t xml:space="preserve">: Valerio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Puntiroli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 e Christian Farinelli  </w:t>
      </w:r>
    </w:p>
    <w:p w:rsidR="0050493E" w:rsidRPr="0050493E" w:rsidRDefault="0050493E" w:rsidP="0050493E">
      <w:pPr>
        <w:spacing w:before="0" w:beforeAutospacing="0" w:after="0" w:afterAutospacing="0"/>
        <w:contextualSpacing/>
        <w:rPr>
          <w:rFonts w:ascii="Arial Narrow" w:hAnsi="Arial Narrow"/>
          <w:i/>
          <w:sz w:val="28"/>
          <w:szCs w:val="28"/>
        </w:rPr>
      </w:pPr>
      <w:r w:rsidRPr="0050493E">
        <w:rPr>
          <w:rFonts w:ascii="Arial Narrow" w:hAnsi="Arial Narrow"/>
          <w:i/>
          <w:sz w:val="28"/>
          <w:szCs w:val="28"/>
        </w:rPr>
        <w:t xml:space="preserve"> </w:t>
      </w:r>
      <w:r w:rsidRPr="0050493E">
        <w:rPr>
          <w:rFonts w:ascii="Arial Narrow" w:hAnsi="Arial Narrow"/>
          <w:sz w:val="28"/>
          <w:szCs w:val="28"/>
        </w:rPr>
        <w:t>Scenografie</w:t>
      </w:r>
      <w:r w:rsidRPr="0050493E">
        <w:rPr>
          <w:rFonts w:ascii="Arial Narrow" w:hAnsi="Arial Narrow"/>
          <w:i/>
          <w:sz w:val="28"/>
          <w:szCs w:val="28"/>
        </w:rPr>
        <w:t xml:space="preserve">: Paolo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Gardelli</w:t>
      </w:r>
      <w:proofErr w:type="spellEnd"/>
      <w:r w:rsidRPr="0050493E">
        <w:rPr>
          <w:rFonts w:ascii="Arial Narrow" w:hAnsi="Arial Narrow"/>
          <w:i/>
          <w:sz w:val="28"/>
          <w:szCs w:val="28"/>
        </w:rPr>
        <w:t xml:space="preserve"> </w:t>
      </w:r>
    </w:p>
    <w:p w:rsidR="0050493E" w:rsidRPr="0050493E" w:rsidRDefault="0050493E" w:rsidP="0050493E">
      <w:pPr>
        <w:spacing w:before="0" w:beforeAutospacing="0" w:after="0" w:afterAutospacing="0"/>
        <w:contextualSpacing/>
        <w:jc w:val="center"/>
        <w:rPr>
          <w:rFonts w:ascii="Arial Narrow" w:hAnsi="Arial Narrow"/>
          <w:i/>
          <w:sz w:val="28"/>
          <w:szCs w:val="28"/>
        </w:rPr>
      </w:pPr>
      <w:r w:rsidRPr="0050493E">
        <w:rPr>
          <w:rFonts w:ascii="Arial Narrow" w:hAnsi="Arial Narrow"/>
          <w:i/>
          <w:sz w:val="28"/>
          <w:szCs w:val="28"/>
        </w:rPr>
        <w:t xml:space="preserve">Coordinamento e regia: Daniela </w:t>
      </w:r>
      <w:proofErr w:type="spellStart"/>
      <w:r w:rsidRPr="0050493E">
        <w:rPr>
          <w:rFonts w:ascii="Arial Narrow" w:hAnsi="Arial Narrow"/>
          <w:i/>
          <w:sz w:val="28"/>
          <w:szCs w:val="28"/>
        </w:rPr>
        <w:t>Pucci</w:t>
      </w:r>
      <w:proofErr w:type="spellEnd"/>
    </w:p>
    <w:p w:rsidR="0050493E" w:rsidRPr="0050493E" w:rsidRDefault="0050493E" w:rsidP="0050493E">
      <w:pPr>
        <w:spacing w:line="240" w:lineRule="atLeast"/>
        <w:contextualSpacing/>
        <w:jc w:val="center"/>
        <w:rPr>
          <w:rFonts w:ascii="Arial Narrow" w:hAnsi="Arial Narrow"/>
          <w:b/>
          <w:i/>
          <w:sz w:val="36"/>
          <w:szCs w:val="36"/>
        </w:rPr>
      </w:pPr>
      <w:r w:rsidRPr="0050493E">
        <w:rPr>
          <w:rFonts w:ascii="Arial Narrow" w:hAnsi="Arial Narrow"/>
          <w:b/>
          <w:i/>
          <w:sz w:val="36"/>
          <w:szCs w:val="36"/>
        </w:rPr>
        <w:t>Ingresso: € 10,00</w:t>
      </w:r>
    </w:p>
    <w:p w:rsidR="0050493E" w:rsidRPr="0050493E" w:rsidRDefault="0050493E" w:rsidP="0050493E">
      <w:pPr>
        <w:spacing w:line="240" w:lineRule="atLeast"/>
        <w:contextualSpacing/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50493E">
        <w:rPr>
          <w:rFonts w:ascii="Arial Narrow" w:hAnsi="Arial Narrow"/>
          <w:b/>
          <w:sz w:val="36"/>
          <w:szCs w:val="36"/>
          <w:u w:val="single"/>
        </w:rPr>
        <w:t>Posti numerati</w:t>
      </w:r>
    </w:p>
    <w:p w:rsidR="0050493E" w:rsidRDefault="0050493E" w:rsidP="0050493E">
      <w:pPr>
        <w:contextualSpacing/>
        <w:rPr>
          <w:rFonts w:ascii="Perpetua" w:hAnsi="Perpetua"/>
          <w:b/>
        </w:rPr>
      </w:pPr>
    </w:p>
    <w:p w:rsidR="0050493E" w:rsidRPr="0050493E" w:rsidRDefault="0050493E" w:rsidP="0050493E">
      <w:pPr>
        <w:contextualSpacing/>
        <w:rPr>
          <w:rFonts w:ascii="Perpetua" w:hAnsi="Perpetua"/>
          <w:b/>
          <w:sz w:val="28"/>
          <w:szCs w:val="28"/>
        </w:rPr>
      </w:pPr>
      <w:r w:rsidRPr="0050493E">
        <w:rPr>
          <w:rFonts w:ascii="Perpetua" w:hAnsi="Perpetua"/>
          <w:b/>
          <w:sz w:val="28"/>
          <w:szCs w:val="28"/>
        </w:rPr>
        <w:t>L’incasso sarà devoluto all’Ass. AUXILIA per i progetti di assistenza a madri con figli disabili di Cervia.</w:t>
      </w:r>
    </w:p>
    <w:p w:rsidR="0050493E" w:rsidRPr="0050493E" w:rsidRDefault="0050493E" w:rsidP="0050493E">
      <w:pPr>
        <w:spacing w:before="0" w:beforeAutospacing="0" w:after="0" w:afterAutospacing="0"/>
        <w:rPr>
          <w:noProof/>
          <w:sz w:val="28"/>
          <w:szCs w:val="28"/>
          <w:u w:val="single"/>
          <w:lang w:eastAsia="it-IT"/>
        </w:rPr>
      </w:pPr>
      <w:r w:rsidRPr="0050493E">
        <w:rPr>
          <w:noProof/>
          <w:sz w:val="28"/>
          <w:szCs w:val="28"/>
          <w:u w:val="single"/>
          <w:lang w:eastAsia="it-IT"/>
        </w:rPr>
        <w:t>I biglietti sono in prevendita presso: Libera Università per gli Adulti – c/o Scuola Media Gervasi - Via Caduti per la Libertà 16 – Cervia</w:t>
      </w:r>
      <w:r w:rsidR="00507EA3">
        <w:rPr>
          <w:noProof/>
          <w:sz w:val="28"/>
          <w:szCs w:val="28"/>
          <w:u w:val="single"/>
          <w:lang w:eastAsia="it-IT"/>
        </w:rPr>
        <w:t>: lunedì e giovedì ore 15,30/17,00</w:t>
      </w:r>
    </w:p>
    <w:p w:rsidR="002A7791" w:rsidRPr="0050493E" w:rsidRDefault="00507EA3" w:rsidP="0050493E">
      <w:pPr>
        <w:spacing w:before="0" w:beforeAutospacing="0" w:after="0" w:afterAutospacing="0"/>
        <w:rPr>
          <w:noProof/>
          <w:sz w:val="28"/>
          <w:szCs w:val="28"/>
          <w:u w:val="single"/>
          <w:lang w:eastAsia="it-IT"/>
        </w:rPr>
      </w:pPr>
      <w:r>
        <w:rPr>
          <w:noProof/>
          <w:sz w:val="28"/>
          <w:szCs w:val="28"/>
          <w:u w:val="single"/>
          <w:lang w:eastAsia="it-IT"/>
        </w:rPr>
        <w:t xml:space="preserve">Oppure rivolgersi a: </w:t>
      </w:r>
      <w:r w:rsidR="0050493E" w:rsidRPr="0050493E">
        <w:rPr>
          <w:noProof/>
          <w:sz w:val="28"/>
          <w:szCs w:val="28"/>
          <w:u w:val="single"/>
          <w:lang w:eastAsia="it-IT"/>
        </w:rPr>
        <w:t>Daniela Pucci – Tel. 338 5092136</w:t>
      </w:r>
    </w:p>
    <w:sectPr w:rsidR="002A7791" w:rsidRPr="0050493E" w:rsidSect="0050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0493E"/>
    <w:rsid w:val="001C77F7"/>
    <w:rsid w:val="002A7791"/>
    <w:rsid w:val="004C5089"/>
    <w:rsid w:val="0050493E"/>
    <w:rsid w:val="00507EA3"/>
    <w:rsid w:val="00865FB9"/>
    <w:rsid w:val="009A62DF"/>
    <w:rsid w:val="00A56AE7"/>
    <w:rsid w:val="00E55EAE"/>
    <w:rsid w:val="00E831A6"/>
    <w:rsid w:val="00FD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49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93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9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990</Characters>
  <Application>Microsoft Office Word</Application>
  <DocSecurity>0</DocSecurity>
  <Lines>8</Lines>
  <Paragraphs>2</Paragraphs>
  <ScaleCrop>false</ScaleCrop>
  <Company>Your Company Name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PC</cp:lastModifiedBy>
  <cp:revision>2</cp:revision>
  <cp:lastPrinted>2013-04-08T22:06:00Z</cp:lastPrinted>
  <dcterms:created xsi:type="dcterms:W3CDTF">2013-04-08T22:07:00Z</dcterms:created>
  <dcterms:modified xsi:type="dcterms:W3CDTF">2013-04-08T22:07:00Z</dcterms:modified>
</cp:coreProperties>
</file>